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0F" w:rsidRDefault="006B310F" w:rsidP="006B310F">
      <w:pPr>
        <w:rPr>
          <w:rFonts w:ascii="仿宋_GB2312" w:eastAsia="仿宋_GB2312" w:hint="eastAsia"/>
          <w:sz w:val="32"/>
          <w:szCs w:val="32"/>
        </w:rPr>
      </w:pPr>
      <w:r w:rsidRPr="006A2648">
        <w:rPr>
          <w:rFonts w:ascii="仿宋_GB2312" w:eastAsia="仿宋_GB2312" w:hint="eastAsia"/>
          <w:sz w:val="32"/>
          <w:szCs w:val="32"/>
        </w:rPr>
        <w:t>附件四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B310F" w:rsidRDefault="006B310F" w:rsidP="006B310F">
      <w:pPr>
        <w:jc w:val="center"/>
        <w:rPr>
          <w:rFonts w:ascii="仿宋_GB2312" w:eastAsia="仿宋_GB2312" w:hint="eastAsia"/>
          <w:sz w:val="32"/>
          <w:szCs w:val="32"/>
        </w:rPr>
      </w:pPr>
      <w:r w:rsidRPr="006B310F">
        <w:rPr>
          <w:rFonts w:ascii="方正小标宋简体" w:eastAsia="方正小标宋简体" w:hint="eastAsia"/>
          <w:sz w:val="36"/>
          <w:szCs w:val="36"/>
        </w:rPr>
        <w:t>采购项目询价响应文件格式</w:t>
      </w:r>
      <w:r w:rsidRPr="006B310F">
        <w:rPr>
          <w:rFonts w:ascii="方正小标宋简体" w:eastAsia="方正小标宋简体" w:hint="eastAsia"/>
          <w:sz w:val="36"/>
          <w:szCs w:val="36"/>
        </w:rPr>
        <w:br/>
      </w:r>
    </w:p>
    <w:p w:rsidR="006B310F" w:rsidRDefault="006B310F" w:rsidP="006B310F">
      <w:pPr>
        <w:jc w:val="left"/>
        <w:rPr>
          <w:rFonts w:ascii="仿宋_GB2312" w:eastAsia="仿宋_GB2312"/>
          <w:sz w:val="32"/>
          <w:szCs w:val="32"/>
        </w:rPr>
      </w:pPr>
      <w:r w:rsidRPr="00781688">
        <w:rPr>
          <w:rFonts w:ascii="仿宋_GB2312" w:eastAsia="仿宋_GB2312" w:hint="eastAsia"/>
          <w:sz w:val="32"/>
          <w:szCs w:val="32"/>
        </w:rPr>
        <w:t>项目名称：</w:t>
      </w:r>
      <w:r w:rsidRPr="00781688">
        <w:rPr>
          <w:rFonts w:ascii="仿宋_GB2312" w:eastAsia="仿宋_GB2312" w:hint="eastAsia"/>
          <w:sz w:val="32"/>
          <w:szCs w:val="32"/>
        </w:rPr>
        <w:br/>
        <w:t>致： 河南信息统计职业学院</w:t>
      </w:r>
      <w:r>
        <w:rPr>
          <w:rFonts w:ascii="仿宋_GB2312" w:eastAsia="仿宋_GB2312" w:hint="eastAsia"/>
          <w:sz w:val="32"/>
          <w:szCs w:val="32"/>
        </w:rPr>
        <w:t>招标管理办公室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我方已认真阅读了贵方发布的河南信息统计职业学院茶艺室、插花实训室建设项目询价公告，接受贵方提出的各项要求，参与该项目询价采购活动。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一、报价表：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序号 项目要求 响应情况 投标报价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1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2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781688">
        <w:rPr>
          <w:rFonts w:ascii="仿宋_GB2312" w:eastAsia="仿宋_GB2312" w:hint="eastAsia"/>
          <w:sz w:val="32"/>
          <w:szCs w:val="32"/>
        </w:rPr>
        <w:t>合计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781688">
        <w:rPr>
          <w:rFonts w:ascii="仿宋_GB2312" w:eastAsia="仿宋_GB2312" w:hint="eastAsia"/>
          <w:sz w:val="32"/>
          <w:szCs w:val="32"/>
        </w:rPr>
        <w:t>企业名称（加盖公章）：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 w:rsidRPr="00781688">
        <w:rPr>
          <w:rFonts w:ascii="仿宋_GB2312" w:eastAsia="仿宋_GB2312" w:hint="eastAsia"/>
          <w:sz w:val="32"/>
          <w:szCs w:val="32"/>
        </w:rPr>
        <w:t>法定代表人或授权代表签字：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二、完成日期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合同签订后30个日历天内按要求完成项目施工。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三、技术支持与服务承诺：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四、有关资质证明材料：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1、提供（营业执照、税务登记证、组织机构代码证）或（三证合一的营业执照）副本加盖公章的复印件。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2、法定代表人授权书原件。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lastRenderedPageBreak/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3、法定代表人和其授权代表的身份证复印件及联系电话。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4、近三年无违法违纪、无不良记录承诺书（附件二）。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5、反商业贿赂承诺书（附件三）。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6、询价须知中第二条要求的资料。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五、联系方式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B310F" w:rsidRPr="00781688" w:rsidRDefault="006B310F" w:rsidP="006B310F">
      <w:pPr>
        <w:ind w:leftChars="200" w:left="720" w:hangingChars="50" w:hanging="160"/>
        <w:jc w:val="left"/>
        <w:rPr>
          <w:rFonts w:ascii="仿宋_GB2312" w:eastAsia="仿宋_GB2312"/>
          <w:sz w:val="32"/>
          <w:szCs w:val="32"/>
        </w:rPr>
      </w:pPr>
      <w:r w:rsidRPr="00781688">
        <w:rPr>
          <w:rFonts w:ascii="仿宋_GB2312" w:eastAsia="仿宋_GB2312" w:hint="eastAsia"/>
          <w:sz w:val="32"/>
          <w:szCs w:val="32"/>
        </w:rPr>
        <w:br/>
        <w:t xml:space="preserve">联系人：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781688">
        <w:rPr>
          <w:rFonts w:ascii="仿宋_GB2312" w:eastAsia="仿宋_GB2312" w:hint="eastAsia"/>
          <w:sz w:val="32"/>
          <w:szCs w:val="32"/>
        </w:rPr>
        <w:t xml:space="preserve">电话：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781688">
        <w:rPr>
          <w:rFonts w:ascii="仿宋_GB2312" w:eastAsia="仿宋_GB2312" w:hint="eastAsia"/>
          <w:sz w:val="32"/>
          <w:szCs w:val="32"/>
        </w:rPr>
        <w:t>手机号码：</w:t>
      </w:r>
      <w:r w:rsidRPr="00781688">
        <w:rPr>
          <w:rFonts w:ascii="仿宋_GB2312" w:eastAsia="仿宋_GB2312" w:hint="eastAsia"/>
          <w:sz w:val="32"/>
          <w:szCs w:val="32"/>
        </w:rPr>
        <w:br/>
        <w:t>地址：</w:t>
      </w:r>
      <w:r w:rsidRPr="00781688">
        <w:rPr>
          <w:rFonts w:ascii="仿宋_GB2312" w:eastAsia="仿宋_GB2312" w:hint="eastAsia"/>
          <w:sz w:val="32"/>
          <w:szCs w:val="32"/>
        </w:rPr>
        <w:br/>
      </w:r>
      <w:r w:rsidRPr="00781688">
        <w:rPr>
          <w:rFonts w:ascii="仿宋_GB2312" w:eastAsia="仿宋_GB2312" w:hint="eastAsia"/>
          <w:sz w:val="32"/>
          <w:szCs w:val="32"/>
        </w:rPr>
        <w:t> 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Pr="00781688">
        <w:rPr>
          <w:rFonts w:ascii="仿宋_GB2312" w:eastAsia="仿宋_GB2312" w:hint="eastAsia"/>
          <w:sz w:val="32"/>
          <w:szCs w:val="32"/>
        </w:rPr>
        <w:t>企业名称（盖章）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 w:rsidRPr="00781688">
        <w:rPr>
          <w:rFonts w:ascii="仿宋_GB2312" w:eastAsia="仿宋_GB2312" w:hint="eastAsia"/>
          <w:sz w:val="32"/>
          <w:szCs w:val="32"/>
        </w:rPr>
        <w:t>年 月 日</w:t>
      </w:r>
    </w:p>
    <w:p w:rsidR="00E616C8" w:rsidRPr="006B310F" w:rsidRDefault="00E616C8" w:rsidP="00CA34C2">
      <w:pPr>
        <w:spacing w:before="156"/>
      </w:pPr>
    </w:p>
    <w:sectPr w:rsidR="00E616C8" w:rsidRPr="006B310F" w:rsidSect="0079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1F" w:rsidRDefault="0078081F" w:rsidP="006B310F">
      <w:r>
        <w:separator/>
      </w:r>
    </w:p>
  </w:endnote>
  <w:endnote w:type="continuationSeparator" w:id="0">
    <w:p w:rsidR="0078081F" w:rsidRDefault="0078081F" w:rsidP="006B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1F" w:rsidRDefault="0078081F" w:rsidP="006B310F">
      <w:r>
        <w:separator/>
      </w:r>
    </w:p>
  </w:footnote>
  <w:footnote w:type="continuationSeparator" w:id="0">
    <w:p w:rsidR="0078081F" w:rsidRDefault="0078081F" w:rsidP="006B3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10F"/>
    <w:rsid w:val="001C781F"/>
    <w:rsid w:val="00311227"/>
    <w:rsid w:val="006055E1"/>
    <w:rsid w:val="006B310F"/>
    <w:rsid w:val="0078081F"/>
    <w:rsid w:val="00CA34C2"/>
    <w:rsid w:val="00E616C8"/>
    <w:rsid w:val="00E6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0F"/>
    <w:pPr>
      <w:widowControl w:val="0"/>
      <w:jc w:val="both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2</cp:revision>
  <dcterms:created xsi:type="dcterms:W3CDTF">2019-06-12T00:39:00Z</dcterms:created>
  <dcterms:modified xsi:type="dcterms:W3CDTF">2019-06-12T00:41:00Z</dcterms:modified>
</cp:coreProperties>
</file>